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A40" w:rsidRDefault="00856A40" w:rsidP="00942114">
      <w:pPr>
        <w:pStyle w:val="a3"/>
        <w:ind w:left="5387"/>
        <w:jc w:val="both"/>
        <w:rPr>
          <w:sz w:val="24"/>
          <w:szCs w:val="24"/>
        </w:rPr>
      </w:pPr>
      <w:r w:rsidRPr="006718D9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</w:t>
      </w:r>
      <w:r w:rsidRPr="006718D9">
        <w:rPr>
          <w:sz w:val="24"/>
          <w:szCs w:val="24"/>
        </w:rPr>
        <w:t>р</w:t>
      </w:r>
      <w:r>
        <w:rPr>
          <w:sz w:val="24"/>
          <w:szCs w:val="24"/>
        </w:rPr>
        <w:t>ством</w:t>
      </w:r>
      <w:r w:rsidRPr="006718D9">
        <w:rPr>
          <w:sz w:val="24"/>
          <w:szCs w:val="24"/>
        </w:rPr>
        <w:t xml:space="preserve"> здравоохранения Республики Беларусь и Минист</w:t>
      </w:r>
      <w:r>
        <w:rPr>
          <w:sz w:val="24"/>
          <w:szCs w:val="24"/>
        </w:rPr>
        <w:t>ерством</w:t>
      </w:r>
      <w:r w:rsidRPr="006718D9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Pr="006718D9">
        <w:rPr>
          <w:sz w:val="24"/>
          <w:szCs w:val="24"/>
        </w:rPr>
        <w:t xml:space="preserve">30.12.2022 </w:t>
      </w:r>
    </w:p>
    <w:p w:rsidR="00260975" w:rsidRPr="00656324" w:rsidRDefault="00E55C87" w:rsidP="00942114">
      <w:pPr>
        <w:pStyle w:val="a3"/>
        <w:ind w:left="5387"/>
        <w:rPr>
          <w:sz w:val="24"/>
          <w:szCs w:val="24"/>
        </w:rPr>
      </w:pPr>
      <w:r>
        <w:rPr>
          <w:sz w:val="24"/>
          <w:szCs w:val="24"/>
        </w:rPr>
        <w:t>Регистрационный</w:t>
      </w:r>
      <w:r w:rsidRPr="00656324">
        <w:rPr>
          <w:sz w:val="24"/>
          <w:szCs w:val="24"/>
        </w:rPr>
        <w:t xml:space="preserve"> </w:t>
      </w:r>
      <w:r w:rsidR="00260975" w:rsidRPr="00656324">
        <w:rPr>
          <w:sz w:val="24"/>
          <w:szCs w:val="24"/>
        </w:rPr>
        <w:t>№</w:t>
      </w:r>
      <w:r w:rsidR="005D73CB">
        <w:rPr>
          <w:sz w:val="24"/>
          <w:szCs w:val="24"/>
        </w:rPr>
        <w:t>225</w:t>
      </w:r>
      <w:r w:rsidR="00260975">
        <w:rPr>
          <w:sz w:val="24"/>
          <w:szCs w:val="24"/>
        </w:rPr>
        <w:t>/</w:t>
      </w:r>
      <w:r w:rsidR="005D73CB">
        <w:rPr>
          <w:sz w:val="24"/>
          <w:szCs w:val="24"/>
        </w:rPr>
        <w:t>6</w:t>
      </w:r>
    </w:p>
    <w:p w:rsidR="00260975" w:rsidRDefault="00260975" w:rsidP="00260975">
      <w:pPr>
        <w:jc w:val="both"/>
        <w:rPr>
          <w:sz w:val="24"/>
          <w:szCs w:val="24"/>
        </w:rPr>
      </w:pPr>
    </w:p>
    <w:p w:rsidR="00260975" w:rsidRDefault="00260975" w:rsidP="00260975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260975" w:rsidRDefault="00260975" w:rsidP="00260975">
      <w:pPr>
        <w:jc w:val="center"/>
        <w:rPr>
          <w:sz w:val="28"/>
          <w:szCs w:val="28"/>
        </w:rPr>
      </w:pPr>
    </w:p>
    <w:p w:rsidR="00260975" w:rsidRDefault="00260975" w:rsidP="00260975">
      <w:pPr>
        <w:jc w:val="center"/>
        <w:rPr>
          <w:sz w:val="28"/>
          <w:szCs w:val="28"/>
        </w:rPr>
      </w:pPr>
      <w:proofErr w:type="gramStart"/>
      <w:r w:rsidRPr="00CA1EA7">
        <w:rPr>
          <w:b/>
          <w:sz w:val="28"/>
          <w:szCs w:val="28"/>
        </w:rPr>
        <w:t>по</w:t>
      </w:r>
      <w:proofErr w:type="gramEnd"/>
      <w:r w:rsidRPr="00CA1EA7">
        <w:rPr>
          <w:b/>
          <w:sz w:val="28"/>
          <w:szCs w:val="28"/>
        </w:rPr>
        <w:t xml:space="preserve"> учебному предмету </w:t>
      </w:r>
      <w:r>
        <w:rPr>
          <w:sz w:val="28"/>
          <w:szCs w:val="28"/>
        </w:rPr>
        <w:t>«Гистология и гистологические исследования</w:t>
      </w:r>
      <w:r w:rsidRPr="007939B8">
        <w:rPr>
          <w:sz w:val="28"/>
          <w:szCs w:val="28"/>
        </w:rPr>
        <w:t>»</w:t>
      </w:r>
    </w:p>
    <w:p w:rsidR="00E55C87" w:rsidRDefault="00E55C87" w:rsidP="00260975">
      <w:pPr>
        <w:jc w:val="center"/>
        <w:rPr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E55C87" w:rsidRPr="00696006" w:rsidTr="00942114">
        <w:trPr>
          <w:trHeight w:val="366"/>
        </w:trPr>
        <w:tc>
          <w:tcPr>
            <w:tcW w:w="3229" w:type="dxa"/>
            <w:shd w:val="clear" w:color="auto" w:fill="auto"/>
          </w:tcPr>
          <w:p w:rsidR="00E55C87" w:rsidRPr="00696006" w:rsidRDefault="00E55C87" w:rsidP="002B37C8">
            <w:pPr>
              <w:rPr>
                <w:sz w:val="28"/>
                <w:szCs w:val="28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E55C87" w:rsidRPr="00696006" w:rsidRDefault="00E55C87" w:rsidP="002B37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E55C87" w:rsidRPr="00696006" w:rsidRDefault="00E55C87" w:rsidP="002B3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Медико-диагностическое дело</w:t>
            </w:r>
          </w:p>
        </w:tc>
      </w:tr>
    </w:tbl>
    <w:p w:rsidR="00260975" w:rsidRPr="00BB06A6" w:rsidRDefault="00260975" w:rsidP="00E55C87">
      <w:pPr>
        <w:rPr>
          <w:sz w:val="28"/>
          <w:szCs w:val="28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6237"/>
        <w:gridCol w:w="992"/>
        <w:gridCol w:w="2154"/>
      </w:tblGrid>
      <w:tr w:rsidR="0014234D" w:rsidRPr="007C5320" w:rsidTr="00DA768B">
        <w:trPr>
          <w:cantSplit/>
          <w:trHeight w:hRule="exact" w:val="712"/>
          <w:tblHeader/>
          <w:jc w:val="center"/>
        </w:trPr>
        <w:tc>
          <w:tcPr>
            <w:tcW w:w="7083" w:type="dxa"/>
            <w:gridSpan w:val="2"/>
            <w:vMerge w:val="restart"/>
            <w:shd w:val="clear" w:color="auto" w:fill="FFFFFF"/>
            <w:vAlign w:val="center"/>
          </w:tcPr>
          <w:p w:rsidR="0014234D" w:rsidRPr="007C5320" w:rsidRDefault="0014234D" w:rsidP="004B60A1">
            <w:pPr>
              <w:shd w:val="clear" w:color="auto" w:fill="FFFFFF"/>
              <w:ind w:left="970"/>
              <w:jc w:val="center"/>
              <w:rPr>
                <w:sz w:val="28"/>
                <w:szCs w:val="28"/>
              </w:rPr>
            </w:pPr>
            <w:r w:rsidRPr="007C5320">
              <w:rPr>
                <w:bCs/>
                <w:sz w:val="28"/>
                <w:szCs w:val="28"/>
              </w:rPr>
              <w:t>Раздел, тема</w:t>
            </w:r>
          </w:p>
        </w:tc>
        <w:tc>
          <w:tcPr>
            <w:tcW w:w="3146" w:type="dxa"/>
            <w:gridSpan w:val="2"/>
            <w:shd w:val="clear" w:color="auto" w:fill="FFFFFF"/>
            <w:vAlign w:val="center"/>
          </w:tcPr>
          <w:p w:rsidR="00D85642" w:rsidRPr="001D2E01" w:rsidRDefault="0014234D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D2E01">
              <w:rPr>
                <w:sz w:val="28"/>
                <w:szCs w:val="28"/>
              </w:rPr>
              <w:t>Количество</w:t>
            </w:r>
            <w:r w:rsidR="00D85642" w:rsidRPr="001D2E01">
              <w:rPr>
                <w:sz w:val="28"/>
                <w:szCs w:val="28"/>
              </w:rPr>
              <w:t xml:space="preserve"> </w:t>
            </w:r>
          </w:p>
          <w:p w:rsidR="0014234D" w:rsidRPr="001D2E01" w:rsidRDefault="00D85642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1D2E01">
              <w:rPr>
                <w:sz w:val="28"/>
                <w:szCs w:val="28"/>
              </w:rPr>
              <w:t xml:space="preserve">учебных </w:t>
            </w:r>
            <w:r w:rsidR="0014234D" w:rsidRPr="001D2E01">
              <w:rPr>
                <w:sz w:val="28"/>
                <w:szCs w:val="28"/>
              </w:rPr>
              <w:t xml:space="preserve"> часов</w:t>
            </w:r>
            <w:proofErr w:type="gramEnd"/>
          </w:p>
        </w:tc>
      </w:tr>
      <w:tr w:rsidR="0014234D" w:rsidRPr="007C5320" w:rsidTr="00DA768B">
        <w:trPr>
          <w:cantSplit/>
          <w:trHeight w:hRule="exact" w:val="1029"/>
          <w:tblHeader/>
          <w:jc w:val="center"/>
        </w:trPr>
        <w:tc>
          <w:tcPr>
            <w:tcW w:w="7083" w:type="dxa"/>
            <w:gridSpan w:val="2"/>
            <w:vMerge/>
            <w:shd w:val="clear" w:color="auto" w:fill="FFFFFF"/>
            <w:vAlign w:val="center"/>
          </w:tcPr>
          <w:p w:rsidR="0014234D" w:rsidRPr="007C5320" w:rsidRDefault="0014234D" w:rsidP="004B60A1">
            <w:pPr>
              <w:shd w:val="clear" w:color="auto" w:fill="FFFFFF"/>
              <w:ind w:left="97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14234D" w:rsidRPr="007C5320" w:rsidRDefault="0014234D" w:rsidP="004B60A1">
            <w:pPr>
              <w:shd w:val="clear" w:color="auto" w:fill="FFFFFF"/>
              <w:ind w:left="101" w:hanging="192"/>
              <w:jc w:val="center"/>
              <w:rPr>
                <w:sz w:val="28"/>
                <w:szCs w:val="28"/>
              </w:rPr>
            </w:pPr>
            <w:proofErr w:type="gramStart"/>
            <w:r w:rsidRPr="007C5320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154" w:type="dxa"/>
            <w:shd w:val="clear" w:color="auto" w:fill="FFFFFF"/>
            <w:vAlign w:val="center"/>
          </w:tcPr>
          <w:p w:rsidR="0014234D" w:rsidRPr="007C5320" w:rsidRDefault="0014234D" w:rsidP="0046762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7C5320">
              <w:rPr>
                <w:sz w:val="28"/>
                <w:szCs w:val="28"/>
              </w:rPr>
              <w:t>в</w:t>
            </w:r>
            <w:proofErr w:type="gramEnd"/>
            <w:r w:rsidRPr="007C5320">
              <w:rPr>
                <w:sz w:val="28"/>
                <w:szCs w:val="28"/>
              </w:rPr>
              <w:t xml:space="preserve"> том числе</w:t>
            </w:r>
            <w:r w:rsidR="0046762E">
              <w:rPr>
                <w:sz w:val="28"/>
                <w:szCs w:val="28"/>
              </w:rPr>
              <w:t xml:space="preserve"> </w:t>
            </w:r>
            <w:r w:rsidRPr="007C5320">
              <w:rPr>
                <w:sz w:val="28"/>
                <w:szCs w:val="28"/>
              </w:rPr>
              <w:t>на практические занятия</w:t>
            </w:r>
          </w:p>
          <w:p w:rsidR="0014234D" w:rsidRPr="007C5320" w:rsidRDefault="0014234D" w:rsidP="004B60A1">
            <w:pPr>
              <w:shd w:val="clear" w:color="auto" w:fill="FFFFFF"/>
              <w:ind w:left="14" w:right="48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Занятия</w:t>
            </w:r>
          </w:p>
        </w:tc>
      </w:tr>
      <w:tr w:rsidR="0014234D" w:rsidRPr="007C5320" w:rsidTr="00DA768B">
        <w:trPr>
          <w:trHeight w:val="376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  <w:vAlign w:val="center"/>
          </w:tcPr>
          <w:p w:rsidR="0014234D" w:rsidRPr="007C5320" w:rsidRDefault="0014234D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14234D" w:rsidRPr="007C5320" w:rsidRDefault="0014234D" w:rsidP="004B60A1">
            <w:pPr>
              <w:shd w:val="clear" w:color="auto" w:fill="FFFFFF"/>
              <w:ind w:left="970" w:hanging="970"/>
              <w:jc w:val="both"/>
              <w:rPr>
                <w:b/>
                <w:sz w:val="28"/>
                <w:szCs w:val="28"/>
              </w:rPr>
            </w:pPr>
            <w:r w:rsidRPr="007C5320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shd w:val="clear" w:color="auto" w:fill="FFFFFF"/>
          </w:tcPr>
          <w:p w:rsidR="0014234D" w:rsidRPr="007C5320" w:rsidRDefault="0014234D" w:rsidP="004B60A1">
            <w:pPr>
              <w:shd w:val="clear" w:color="auto" w:fill="FFFFFF"/>
              <w:ind w:left="101" w:hanging="192"/>
              <w:jc w:val="center"/>
              <w:rPr>
                <w:b/>
                <w:sz w:val="28"/>
                <w:szCs w:val="28"/>
              </w:rPr>
            </w:pPr>
            <w:r w:rsidRPr="007C532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54" w:type="dxa"/>
            <w:shd w:val="clear" w:color="auto" w:fill="FFFFFF"/>
            <w:vAlign w:val="bottom"/>
          </w:tcPr>
          <w:p w:rsidR="0014234D" w:rsidRPr="007C5320" w:rsidRDefault="0014234D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A366EF" w:rsidRPr="007C5320" w:rsidTr="00DA768B">
        <w:trPr>
          <w:trHeight w:val="376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  <w:vAlign w:val="center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A366EF" w:rsidRPr="007C5320" w:rsidRDefault="00A366EF" w:rsidP="009F23E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 xml:space="preserve">Раздел </w:t>
            </w:r>
            <w:r w:rsidR="00F14CAD">
              <w:rPr>
                <w:sz w:val="28"/>
                <w:szCs w:val="28"/>
                <w:lang w:val="en-US" w:eastAsia="be-BY"/>
              </w:rPr>
              <w:t>I</w:t>
            </w:r>
            <w:r w:rsidRPr="007C5320">
              <w:rPr>
                <w:sz w:val="28"/>
                <w:szCs w:val="28"/>
              </w:rPr>
              <w:t xml:space="preserve">. </w:t>
            </w:r>
            <w:r w:rsidRPr="00D41263">
              <w:rPr>
                <w:b/>
                <w:bCs/>
                <w:sz w:val="28"/>
                <w:szCs w:val="28"/>
              </w:rPr>
              <w:t>Общая гистология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366EF" w:rsidRPr="007C5320" w:rsidRDefault="00B36201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154" w:type="dxa"/>
            <w:shd w:val="clear" w:color="auto" w:fill="FFFFFF"/>
            <w:vAlign w:val="bottom"/>
          </w:tcPr>
          <w:p w:rsidR="00A366EF" w:rsidRPr="007C5320" w:rsidRDefault="00F440BF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A366EF" w:rsidRPr="007C5320" w:rsidTr="00DA768B">
        <w:trPr>
          <w:trHeight w:val="259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A366EF" w:rsidRPr="007C5320" w:rsidRDefault="009F23E8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A366EF" w:rsidRPr="007C5320">
              <w:rPr>
                <w:bCs/>
                <w:sz w:val="28"/>
                <w:szCs w:val="28"/>
              </w:rPr>
              <w:t>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Классификация тканей. Эпителиальные ткани</w:t>
            </w:r>
          </w:p>
          <w:p w:rsidR="00A366EF" w:rsidRPr="007C5320" w:rsidRDefault="00A366EF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C5320">
              <w:rPr>
                <w:i/>
                <w:sz w:val="28"/>
                <w:szCs w:val="28"/>
              </w:rPr>
              <w:t>Практическое занятие № 1</w:t>
            </w:r>
          </w:p>
          <w:p w:rsidR="00A366EF" w:rsidRPr="007C5320" w:rsidRDefault="00A366EF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Микроскопирование</w:t>
            </w:r>
            <w:proofErr w:type="spellEnd"/>
            <w:r>
              <w:rPr>
                <w:sz w:val="28"/>
                <w:szCs w:val="28"/>
              </w:rPr>
              <w:t xml:space="preserve"> препаратов эпителия</w:t>
            </w:r>
          </w:p>
        </w:tc>
        <w:tc>
          <w:tcPr>
            <w:tcW w:w="992" w:type="dxa"/>
            <w:shd w:val="clear" w:color="auto" w:fill="FFFFFF"/>
          </w:tcPr>
          <w:p w:rsidR="00A366EF" w:rsidRPr="007C5320" w:rsidRDefault="009F23E8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4" w:type="dxa"/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</w:tc>
      </w:tr>
      <w:tr w:rsidR="00152670" w:rsidRPr="007C5320" w:rsidTr="0023494D">
        <w:trPr>
          <w:trHeight w:val="3220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152670" w:rsidRPr="007C5320" w:rsidRDefault="00152670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7C5320">
              <w:rPr>
                <w:bCs/>
                <w:sz w:val="28"/>
                <w:szCs w:val="28"/>
              </w:rPr>
              <w:t>.2.</w:t>
            </w:r>
          </w:p>
          <w:p w:rsidR="00152670" w:rsidRPr="007C5320" w:rsidRDefault="00152670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152670" w:rsidRPr="007C5320" w:rsidRDefault="00152670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Трофические соединительные ткани</w:t>
            </w:r>
            <w:r>
              <w:rPr>
                <w:sz w:val="28"/>
                <w:szCs w:val="28"/>
              </w:rPr>
              <w:t>. Собственно соединительные ткани</w:t>
            </w:r>
          </w:p>
          <w:p w:rsidR="00152670" w:rsidRPr="007C5320" w:rsidRDefault="00152670" w:rsidP="002675FB">
            <w:pPr>
              <w:shd w:val="clear" w:color="auto" w:fill="FFFFFF"/>
              <w:ind w:left="351" w:hanging="351"/>
              <w:jc w:val="both"/>
              <w:rPr>
                <w:i/>
                <w:sz w:val="28"/>
                <w:szCs w:val="28"/>
              </w:rPr>
            </w:pPr>
            <w:r w:rsidRPr="007C5320">
              <w:rPr>
                <w:i/>
                <w:sz w:val="28"/>
                <w:szCs w:val="28"/>
              </w:rPr>
              <w:t>Практическое занятие № 2</w:t>
            </w:r>
          </w:p>
          <w:p w:rsidR="00152670" w:rsidRPr="007C5320" w:rsidRDefault="00152670" w:rsidP="001F77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Микроскопирование</w:t>
            </w:r>
            <w:proofErr w:type="spellEnd"/>
            <w:r>
              <w:rPr>
                <w:sz w:val="28"/>
                <w:szCs w:val="28"/>
              </w:rPr>
              <w:t xml:space="preserve"> препаратов </w:t>
            </w:r>
            <w:r w:rsidRPr="007C5320">
              <w:rPr>
                <w:sz w:val="28"/>
                <w:szCs w:val="28"/>
              </w:rPr>
              <w:t>тр</w:t>
            </w:r>
            <w:r>
              <w:rPr>
                <w:sz w:val="28"/>
                <w:szCs w:val="28"/>
              </w:rPr>
              <w:t>офических соединительных и собственно соединительных тканей</w:t>
            </w:r>
          </w:p>
          <w:p w:rsidR="00152670" w:rsidRPr="00500AC9" w:rsidRDefault="00152670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500AC9">
              <w:rPr>
                <w:i/>
                <w:sz w:val="28"/>
                <w:szCs w:val="28"/>
              </w:rPr>
              <w:t>Практическое занятие № 3</w:t>
            </w:r>
          </w:p>
          <w:p w:rsidR="00152670" w:rsidRPr="007C5320" w:rsidRDefault="00152670" w:rsidP="0056042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0AC9">
              <w:rPr>
                <w:sz w:val="28"/>
                <w:szCs w:val="28"/>
              </w:rPr>
              <w:t xml:space="preserve">Изучение структуры опорных соединительных тканей. </w:t>
            </w:r>
            <w:proofErr w:type="spellStart"/>
            <w:r w:rsidRPr="00500AC9">
              <w:rPr>
                <w:sz w:val="28"/>
                <w:szCs w:val="28"/>
              </w:rPr>
              <w:t>Микроскопирование</w:t>
            </w:r>
            <w:proofErr w:type="spellEnd"/>
            <w:r w:rsidRPr="00500AC9">
              <w:rPr>
                <w:sz w:val="28"/>
                <w:szCs w:val="28"/>
              </w:rPr>
              <w:t xml:space="preserve"> препаратов опорных соединительных тканей</w:t>
            </w:r>
          </w:p>
        </w:tc>
        <w:tc>
          <w:tcPr>
            <w:tcW w:w="992" w:type="dxa"/>
            <w:shd w:val="clear" w:color="auto" w:fill="FFFFFF"/>
          </w:tcPr>
          <w:p w:rsidR="00152670" w:rsidRPr="00A6619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66190">
              <w:rPr>
                <w:sz w:val="28"/>
                <w:szCs w:val="28"/>
              </w:rPr>
              <w:t>10</w:t>
            </w:r>
          </w:p>
          <w:p w:rsidR="00152670" w:rsidRPr="007C532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  <w:shd w:val="clear" w:color="auto" w:fill="FFFFFF"/>
          </w:tcPr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Pr="007C532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152670" w:rsidRPr="00500AC9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Pr="00500AC9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0AC9">
              <w:rPr>
                <w:sz w:val="28"/>
                <w:szCs w:val="28"/>
              </w:rPr>
              <w:t>4</w:t>
            </w:r>
          </w:p>
          <w:p w:rsidR="00152670" w:rsidRPr="007C532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A366EF" w:rsidRPr="007C5320" w:rsidTr="00DA768B">
        <w:trPr>
          <w:trHeight w:val="145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A366EF" w:rsidRPr="007C5320" w:rsidRDefault="00152670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</w:t>
            </w:r>
            <w:r w:rsidR="00A366EF" w:rsidRPr="007C53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A366EF" w:rsidRPr="007C5320" w:rsidRDefault="00F61A92" w:rsidP="004B60A1">
            <w:pPr>
              <w:shd w:val="clear" w:color="auto" w:fill="FFFFFF"/>
              <w:ind w:firstLine="5"/>
              <w:jc w:val="both"/>
              <w:rPr>
                <w:sz w:val="28"/>
                <w:szCs w:val="28"/>
              </w:rPr>
            </w:pPr>
            <w:r w:rsidRPr="00816A9A">
              <w:rPr>
                <w:sz w:val="28"/>
                <w:szCs w:val="28"/>
              </w:rPr>
              <w:t xml:space="preserve">Мышечные ткани. </w:t>
            </w:r>
            <w:r w:rsidR="00A366EF" w:rsidRPr="00816A9A">
              <w:rPr>
                <w:sz w:val="28"/>
                <w:szCs w:val="28"/>
              </w:rPr>
              <w:t>Нервная ткань</w:t>
            </w:r>
          </w:p>
          <w:p w:rsidR="00A366EF" w:rsidRPr="007C5320" w:rsidRDefault="009C590A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4</w:t>
            </w:r>
          </w:p>
          <w:p w:rsidR="00A366EF" w:rsidRPr="007C5320" w:rsidRDefault="00A366EF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Микроскопирование</w:t>
            </w:r>
            <w:proofErr w:type="spellEnd"/>
            <w:r>
              <w:rPr>
                <w:sz w:val="28"/>
                <w:szCs w:val="28"/>
              </w:rPr>
              <w:t xml:space="preserve"> препаратов </w:t>
            </w:r>
            <w:r w:rsidR="00F61A92">
              <w:rPr>
                <w:sz w:val="28"/>
                <w:szCs w:val="28"/>
              </w:rPr>
              <w:t>мышечной и нервной тканей</w:t>
            </w:r>
          </w:p>
        </w:tc>
        <w:tc>
          <w:tcPr>
            <w:tcW w:w="992" w:type="dxa"/>
            <w:shd w:val="clear" w:color="auto" w:fill="FFFFFF"/>
          </w:tcPr>
          <w:p w:rsidR="00A366EF" w:rsidRPr="007C5320" w:rsidRDefault="00A828B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</w:tc>
      </w:tr>
      <w:tr w:rsidR="00A366EF" w:rsidRPr="007C5320" w:rsidTr="00DA768B">
        <w:trPr>
          <w:trHeight w:val="303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  <w:vAlign w:val="center"/>
          </w:tcPr>
          <w:p w:rsidR="00A366EF" w:rsidRPr="007C5320" w:rsidRDefault="00F14CAD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 w:eastAsia="be-BY"/>
              </w:rPr>
              <w:t>II</w:t>
            </w:r>
            <w:r w:rsidR="00A366EF" w:rsidRPr="007C5320">
              <w:rPr>
                <w:sz w:val="28"/>
                <w:szCs w:val="28"/>
              </w:rPr>
              <w:t xml:space="preserve">. </w:t>
            </w:r>
            <w:r w:rsidR="00A366EF" w:rsidRPr="00D41263">
              <w:rPr>
                <w:b/>
                <w:bCs/>
                <w:sz w:val="28"/>
                <w:szCs w:val="28"/>
              </w:rPr>
              <w:t>Частная гистология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366EF" w:rsidRPr="007C5320" w:rsidRDefault="00482D56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2154" w:type="dxa"/>
            <w:shd w:val="clear" w:color="auto" w:fill="FFFFFF"/>
            <w:vAlign w:val="bottom"/>
          </w:tcPr>
          <w:p w:rsidR="00A366EF" w:rsidRPr="007C5320" w:rsidRDefault="00482D56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ED5C80" w:rsidRPr="007C5320" w:rsidTr="00ED5C80">
        <w:trPr>
          <w:trHeight w:val="303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ED5C80" w:rsidRDefault="00B06565" w:rsidP="00B0656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 xml:space="preserve"> </w:t>
            </w:r>
          </w:p>
          <w:p w:rsidR="00ED5C80" w:rsidRPr="007C5320" w:rsidRDefault="00ED5C80" w:rsidP="004B60A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  <w:vAlign w:val="center"/>
          </w:tcPr>
          <w:p w:rsidR="00ED5C80" w:rsidRPr="00B06565" w:rsidRDefault="00ED5C80" w:rsidP="00ED5C8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 xml:space="preserve">Пищеварительная </w:t>
            </w:r>
            <w:r w:rsidRPr="00B06565">
              <w:rPr>
                <w:sz w:val="28"/>
                <w:szCs w:val="28"/>
              </w:rPr>
              <w:t>система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  <w:p w:rsidR="00ED5C80" w:rsidRPr="007C5320" w:rsidRDefault="00ED5C80" w:rsidP="00ED5C80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5</w:t>
            </w:r>
          </w:p>
          <w:p w:rsidR="00ED5C80" w:rsidRPr="007C5320" w:rsidRDefault="00ED5C80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Микроскопирование</w:t>
            </w:r>
            <w:proofErr w:type="spellEnd"/>
            <w:r>
              <w:rPr>
                <w:sz w:val="28"/>
                <w:szCs w:val="28"/>
              </w:rPr>
              <w:t xml:space="preserve"> препаратов органов пищеварительного </w:t>
            </w:r>
            <w:r w:rsidRPr="00B06565">
              <w:rPr>
                <w:sz w:val="28"/>
                <w:szCs w:val="28"/>
              </w:rPr>
              <w:t>канала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shd w:val="clear" w:color="auto" w:fill="FFFFFF"/>
          </w:tcPr>
          <w:p w:rsidR="00ED5C80" w:rsidRPr="007C5320" w:rsidRDefault="00ED5C8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ED5C80" w:rsidRDefault="00ED5C80" w:rsidP="00ED5C8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ED5C80" w:rsidRPr="007C5320" w:rsidRDefault="00ED5C8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ED5C80" w:rsidRDefault="00ED5C80" w:rsidP="00ED5C8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152670" w:rsidRPr="007C5320" w:rsidTr="00ED5C80">
        <w:trPr>
          <w:trHeight w:val="2321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152670" w:rsidRPr="007C5320" w:rsidRDefault="00152670" w:rsidP="00ED5C80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152670" w:rsidRPr="007C5320" w:rsidRDefault="00152670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6</w:t>
            </w:r>
          </w:p>
          <w:p w:rsidR="00152670" w:rsidRPr="00B06565" w:rsidRDefault="00152670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Микроскопирование</w:t>
            </w:r>
            <w:proofErr w:type="spellEnd"/>
            <w:r>
              <w:rPr>
                <w:sz w:val="28"/>
                <w:szCs w:val="28"/>
              </w:rPr>
              <w:t xml:space="preserve"> препаратов больших пищеварительных </w:t>
            </w:r>
            <w:r w:rsidRPr="00B06565">
              <w:rPr>
                <w:sz w:val="28"/>
                <w:szCs w:val="28"/>
              </w:rPr>
              <w:t>желез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  <w:p w:rsidR="00152670" w:rsidRPr="00B06565" w:rsidRDefault="00152670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7</w:t>
            </w:r>
          </w:p>
          <w:p w:rsidR="00152670" w:rsidRPr="007C5320" w:rsidRDefault="00152670" w:rsidP="00664F8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0AC9">
              <w:rPr>
                <w:sz w:val="28"/>
                <w:szCs w:val="28"/>
              </w:rPr>
              <w:t xml:space="preserve">Изучение гистологического строения дыхательной </w:t>
            </w:r>
            <w:r w:rsidRPr="00B06565">
              <w:rPr>
                <w:sz w:val="28"/>
                <w:szCs w:val="28"/>
              </w:rPr>
              <w:t>системы и кожи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  <w:r w:rsidRPr="00B06565">
              <w:rPr>
                <w:sz w:val="28"/>
                <w:szCs w:val="28"/>
              </w:rPr>
              <w:t xml:space="preserve">. </w:t>
            </w: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органов дыхательной системы и кожи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shd w:val="clear" w:color="auto" w:fill="FFFFFF"/>
          </w:tcPr>
          <w:p w:rsidR="00152670" w:rsidRPr="007C5320" w:rsidRDefault="0015267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  <w:shd w:val="clear" w:color="auto" w:fill="FFFFFF"/>
          </w:tcPr>
          <w:p w:rsidR="00152670" w:rsidRPr="007C5320" w:rsidRDefault="0015267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152670" w:rsidRPr="00500AC9" w:rsidRDefault="0015267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Pr="007C5320" w:rsidRDefault="00152670" w:rsidP="00ED5C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00AC9">
              <w:rPr>
                <w:sz w:val="28"/>
                <w:szCs w:val="28"/>
              </w:rPr>
              <w:t>4</w:t>
            </w:r>
          </w:p>
        </w:tc>
      </w:tr>
      <w:tr w:rsidR="00A366EF" w:rsidRPr="007C5320" w:rsidTr="00DA768B">
        <w:trPr>
          <w:trHeight w:val="1320"/>
          <w:jc w:val="center"/>
        </w:trPr>
        <w:tc>
          <w:tcPr>
            <w:tcW w:w="846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A366EF" w:rsidRPr="007C5320" w:rsidRDefault="00302815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  <w:r w:rsidR="00A366EF" w:rsidRPr="007C53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  <w:bottom w:val="single" w:sz="4" w:space="0" w:color="FFFFFF" w:themeColor="background1"/>
            </w:tcBorders>
            <w:shd w:val="clear" w:color="auto" w:fill="FFFFFF"/>
          </w:tcPr>
          <w:p w:rsidR="00A366EF" w:rsidRPr="00B06565" w:rsidRDefault="001F77E5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Мочевыделительная система</w:t>
            </w:r>
            <w:r w:rsidR="00664F88">
              <w:rPr>
                <w:sz w:val="28"/>
                <w:szCs w:val="28"/>
              </w:rPr>
              <w:t xml:space="preserve"> </w:t>
            </w:r>
            <w:r w:rsidR="00664F88" w:rsidRPr="00B06565">
              <w:rPr>
                <w:sz w:val="28"/>
                <w:szCs w:val="28"/>
              </w:rPr>
              <w:t xml:space="preserve">человека </w:t>
            </w:r>
          </w:p>
          <w:p w:rsidR="00A366EF" w:rsidRPr="00B06565" w:rsidRDefault="006A13A7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8</w:t>
            </w:r>
          </w:p>
          <w:p w:rsidR="00A366EF" w:rsidRPr="007C5320" w:rsidRDefault="00A366EF" w:rsidP="001F77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отделов мочевыделительной системы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  <w:shd w:val="clear" w:color="auto" w:fill="FFFFFF"/>
          </w:tcPr>
          <w:p w:rsidR="00A366EF" w:rsidRPr="007C5320" w:rsidRDefault="001F77E5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tcBorders>
              <w:bottom w:val="single" w:sz="4" w:space="0" w:color="FFFFFF" w:themeColor="background1"/>
            </w:tcBorders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F77E5" w:rsidRPr="007C5320" w:rsidTr="00DA768B">
        <w:trPr>
          <w:trHeight w:val="274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1F77E5" w:rsidRPr="007C5320" w:rsidRDefault="00302815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  <w:r w:rsidR="00F33F4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1F77E5" w:rsidRPr="00B06565" w:rsidRDefault="001F77E5" w:rsidP="001F77E5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 xml:space="preserve">Половая </w:t>
            </w:r>
            <w:r w:rsidRPr="00B06565">
              <w:rPr>
                <w:sz w:val="28"/>
                <w:szCs w:val="28"/>
              </w:rPr>
              <w:t>система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  <w:r w:rsidRPr="00B06565">
              <w:rPr>
                <w:i/>
                <w:sz w:val="28"/>
                <w:szCs w:val="28"/>
              </w:rPr>
              <w:t xml:space="preserve"> </w:t>
            </w:r>
          </w:p>
          <w:p w:rsidR="001F77E5" w:rsidRPr="00B06565" w:rsidRDefault="006A13A7" w:rsidP="001F77E5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9</w:t>
            </w:r>
          </w:p>
          <w:p w:rsidR="001F77E5" w:rsidRPr="007C5320" w:rsidRDefault="001F77E5" w:rsidP="001F77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отделов половой системы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shd w:val="clear" w:color="auto" w:fill="FFFFFF"/>
          </w:tcPr>
          <w:p w:rsidR="001F77E5" w:rsidRPr="007C5320" w:rsidRDefault="001F77E5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shd w:val="clear" w:color="auto" w:fill="FFFFFF"/>
          </w:tcPr>
          <w:p w:rsidR="001F77E5" w:rsidRDefault="001F77E5" w:rsidP="00BD6167">
            <w:pPr>
              <w:shd w:val="clear" w:color="auto" w:fill="FFFFFF"/>
              <w:rPr>
                <w:sz w:val="28"/>
                <w:szCs w:val="28"/>
              </w:rPr>
            </w:pPr>
          </w:p>
          <w:p w:rsidR="001F77E5" w:rsidRPr="007C5320" w:rsidRDefault="001F77E5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366EF" w:rsidRPr="007C5320" w:rsidTr="00DA768B">
        <w:trPr>
          <w:trHeight w:val="322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A366EF" w:rsidRPr="007C5320" w:rsidRDefault="00A366EF" w:rsidP="00F33F4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7C5320">
              <w:rPr>
                <w:bCs/>
                <w:sz w:val="28"/>
                <w:szCs w:val="28"/>
              </w:rPr>
              <w:t>2.</w:t>
            </w:r>
            <w:r w:rsidR="00302815">
              <w:rPr>
                <w:bCs/>
                <w:sz w:val="28"/>
                <w:szCs w:val="28"/>
              </w:rPr>
              <w:t>4</w:t>
            </w:r>
            <w:r w:rsidRPr="007C53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A366EF" w:rsidRPr="00B06565" w:rsidRDefault="00A366EF" w:rsidP="004B60A1">
            <w:pPr>
              <w:shd w:val="clear" w:color="auto" w:fill="FFFFFF"/>
              <w:ind w:firstLine="5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 xml:space="preserve">Эндокринная </w:t>
            </w:r>
            <w:r w:rsidRPr="00B06565">
              <w:rPr>
                <w:sz w:val="28"/>
                <w:szCs w:val="28"/>
              </w:rPr>
              <w:t>система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  <w:p w:rsidR="00A366EF" w:rsidRPr="00B06565" w:rsidRDefault="006A13A7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10</w:t>
            </w:r>
          </w:p>
          <w:p w:rsidR="00A366EF" w:rsidRPr="007C5320" w:rsidRDefault="00A366EF" w:rsidP="004B60A1">
            <w:pPr>
              <w:shd w:val="clear" w:color="auto" w:fill="FFFFFF"/>
              <w:ind w:firstLine="5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желез эндокринной системы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shd w:val="clear" w:color="auto" w:fill="FFFFFF"/>
          </w:tcPr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</w:tc>
      </w:tr>
      <w:tr w:rsidR="00A366EF" w:rsidRPr="007C5320" w:rsidTr="00DA768B">
        <w:trPr>
          <w:trHeight w:val="1320"/>
          <w:jc w:val="center"/>
        </w:trPr>
        <w:tc>
          <w:tcPr>
            <w:tcW w:w="846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A366EF" w:rsidRPr="007C5320" w:rsidRDefault="00A366EF" w:rsidP="00F33F4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7C5320">
              <w:rPr>
                <w:bCs/>
                <w:sz w:val="28"/>
                <w:szCs w:val="28"/>
              </w:rPr>
              <w:t>2.</w:t>
            </w:r>
            <w:r w:rsidR="00302815">
              <w:rPr>
                <w:bCs/>
                <w:sz w:val="28"/>
                <w:szCs w:val="28"/>
              </w:rPr>
              <w:t>5</w:t>
            </w:r>
            <w:r w:rsidRPr="007C53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  <w:bottom w:val="single" w:sz="4" w:space="0" w:color="FFFFFF" w:themeColor="background1"/>
            </w:tcBorders>
            <w:shd w:val="clear" w:color="auto" w:fill="FFFFFF"/>
          </w:tcPr>
          <w:p w:rsidR="00313EB4" w:rsidRPr="00B06565" w:rsidRDefault="002675FB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Сердечно-сосудистая </w:t>
            </w:r>
            <w:r w:rsidRPr="00B06565">
              <w:rPr>
                <w:sz w:val="28"/>
                <w:szCs w:val="28"/>
              </w:rPr>
              <w:t>система</w:t>
            </w:r>
            <w:r w:rsidR="00A366EF" w:rsidRPr="00B06565">
              <w:rPr>
                <w:sz w:val="28"/>
                <w:szCs w:val="28"/>
              </w:rPr>
              <w:t xml:space="preserve"> </w:t>
            </w:r>
            <w:r w:rsidR="00664F88" w:rsidRPr="00B06565">
              <w:rPr>
                <w:sz w:val="28"/>
                <w:szCs w:val="28"/>
              </w:rPr>
              <w:t>человека</w:t>
            </w:r>
          </w:p>
          <w:p w:rsidR="00A366EF" w:rsidRPr="00B06565" w:rsidRDefault="006A13A7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11</w:t>
            </w:r>
          </w:p>
          <w:p w:rsidR="00A366EF" w:rsidRPr="007C5320" w:rsidRDefault="00A366EF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отделов сердечно-сосудистой системы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  <w:shd w:val="clear" w:color="auto" w:fill="FFFFFF"/>
          </w:tcPr>
          <w:p w:rsidR="00A366EF" w:rsidRPr="007C5320" w:rsidRDefault="00F440B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tcBorders>
              <w:bottom w:val="single" w:sz="4" w:space="0" w:color="FFFFFF" w:themeColor="background1"/>
            </w:tcBorders>
            <w:shd w:val="clear" w:color="auto" w:fill="FFFFFF"/>
          </w:tcPr>
          <w:p w:rsidR="00A366EF" w:rsidRPr="007C5320" w:rsidRDefault="00A366EF" w:rsidP="00BD6167">
            <w:pPr>
              <w:shd w:val="clear" w:color="auto" w:fill="FFFFFF"/>
              <w:rPr>
                <w:sz w:val="28"/>
                <w:szCs w:val="28"/>
              </w:rPr>
            </w:pP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A366EF" w:rsidRPr="007C5320" w:rsidRDefault="00A366E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440BF" w:rsidRPr="007C5320" w:rsidTr="00DA768B">
        <w:trPr>
          <w:trHeight w:val="303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F440BF" w:rsidRPr="007C5320" w:rsidRDefault="00302815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  <w:r w:rsidR="009C590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F440BF" w:rsidRPr="00B06565" w:rsidRDefault="00F440BF" w:rsidP="00F440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Органы кроветворения и иммуногенеза</w:t>
            </w:r>
            <w:r w:rsidR="00664F88">
              <w:rPr>
                <w:sz w:val="28"/>
                <w:szCs w:val="28"/>
              </w:rPr>
              <w:t xml:space="preserve"> </w:t>
            </w:r>
            <w:r w:rsidR="00664F88" w:rsidRPr="00B06565">
              <w:rPr>
                <w:sz w:val="28"/>
                <w:szCs w:val="28"/>
              </w:rPr>
              <w:t>человека</w:t>
            </w:r>
          </w:p>
          <w:p w:rsidR="00F440BF" w:rsidRPr="00B06565" w:rsidRDefault="006A13A7" w:rsidP="00F440B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12</w:t>
            </w:r>
          </w:p>
          <w:p w:rsidR="00F440BF" w:rsidRPr="007C5320" w:rsidRDefault="00F440BF" w:rsidP="00F440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органов кроветворения и иммуногенеза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shd w:val="clear" w:color="auto" w:fill="FFFFFF"/>
          </w:tcPr>
          <w:p w:rsidR="00F440BF" w:rsidRPr="007C5320" w:rsidRDefault="009C590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4" w:type="dxa"/>
            <w:shd w:val="clear" w:color="auto" w:fill="FFFFFF"/>
          </w:tcPr>
          <w:p w:rsidR="00F440BF" w:rsidRDefault="00F440BF" w:rsidP="00BD6167">
            <w:pPr>
              <w:shd w:val="clear" w:color="auto" w:fill="FFFFFF"/>
              <w:rPr>
                <w:sz w:val="28"/>
                <w:szCs w:val="28"/>
              </w:rPr>
            </w:pPr>
          </w:p>
          <w:p w:rsidR="00F440BF" w:rsidRPr="007C5320" w:rsidRDefault="00F440BF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D01F3" w:rsidRPr="000D01F3" w:rsidTr="00DA768B">
        <w:trPr>
          <w:trHeight w:val="303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9C590A" w:rsidRPr="000D01F3" w:rsidRDefault="009C590A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9C590A" w:rsidRPr="000D01F3" w:rsidRDefault="009C590A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D01F3">
              <w:rPr>
                <w:bCs/>
                <w:i/>
                <w:iCs/>
                <w:sz w:val="28"/>
                <w:szCs w:val="28"/>
              </w:rPr>
              <w:t>Обя</w:t>
            </w:r>
            <w:r w:rsidRPr="000D01F3">
              <w:rPr>
                <w:bCs/>
                <w:i/>
                <w:iCs/>
                <w:spacing w:val="-5"/>
                <w:sz w:val="28"/>
                <w:szCs w:val="28"/>
              </w:rPr>
              <w:t>зательная контрольная работа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9C590A" w:rsidRPr="000D01F3" w:rsidRDefault="009C590A" w:rsidP="004B60A1">
            <w:pPr>
              <w:shd w:val="clear" w:color="auto" w:fill="FFFFFF"/>
              <w:jc w:val="center"/>
              <w:rPr>
                <w:i/>
                <w:sz w:val="28"/>
                <w:szCs w:val="28"/>
              </w:rPr>
            </w:pPr>
            <w:r w:rsidRPr="000D01F3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154" w:type="dxa"/>
            <w:shd w:val="clear" w:color="auto" w:fill="FFFFFF"/>
          </w:tcPr>
          <w:p w:rsidR="009C590A" w:rsidRPr="000D01F3" w:rsidRDefault="009C590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9C590A" w:rsidRPr="007C5320" w:rsidTr="00A44171">
        <w:trPr>
          <w:trHeight w:val="1260"/>
          <w:jc w:val="center"/>
        </w:trPr>
        <w:tc>
          <w:tcPr>
            <w:tcW w:w="846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9C590A" w:rsidRPr="007C5320" w:rsidRDefault="009C590A" w:rsidP="009C590A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7C5320">
              <w:rPr>
                <w:bCs/>
                <w:sz w:val="28"/>
                <w:szCs w:val="28"/>
              </w:rPr>
              <w:t>2.</w:t>
            </w:r>
            <w:r w:rsidR="00302815">
              <w:rPr>
                <w:bCs/>
                <w:sz w:val="28"/>
                <w:szCs w:val="28"/>
              </w:rPr>
              <w:t>7</w:t>
            </w:r>
            <w:r w:rsidRPr="007C53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9C590A" w:rsidRPr="00B06565" w:rsidRDefault="009C590A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C2980">
              <w:rPr>
                <w:sz w:val="28"/>
                <w:szCs w:val="28"/>
              </w:rPr>
              <w:t>Нервная система</w:t>
            </w:r>
            <w:r>
              <w:rPr>
                <w:sz w:val="28"/>
                <w:szCs w:val="28"/>
              </w:rPr>
              <w:t xml:space="preserve">. Органы </w:t>
            </w:r>
            <w:r w:rsidRPr="00B06565">
              <w:rPr>
                <w:sz w:val="28"/>
                <w:szCs w:val="28"/>
              </w:rPr>
              <w:t>чувств</w:t>
            </w:r>
            <w:r w:rsidR="00664F88" w:rsidRPr="00B06565">
              <w:rPr>
                <w:sz w:val="28"/>
                <w:szCs w:val="28"/>
              </w:rPr>
              <w:t xml:space="preserve"> человека </w:t>
            </w:r>
          </w:p>
          <w:p w:rsidR="009C590A" w:rsidRPr="00B06565" w:rsidRDefault="006A13A7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B06565">
              <w:rPr>
                <w:i/>
                <w:sz w:val="28"/>
                <w:szCs w:val="28"/>
              </w:rPr>
              <w:t>Практическое занятие № 13</w:t>
            </w:r>
          </w:p>
          <w:p w:rsidR="00783229" w:rsidRPr="00486C60" w:rsidRDefault="009C590A" w:rsidP="00482D5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B06565">
              <w:rPr>
                <w:sz w:val="28"/>
                <w:szCs w:val="28"/>
              </w:rPr>
              <w:t>Микроскопирование</w:t>
            </w:r>
            <w:proofErr w:type="spellEnd"/>
            <w:r w:rsidRPr="00B06565">
              <w:rPr>
                <w:sz w:val="28"/>
                <w:szCs w:val="28"/>
              </w:rPr>
              <w:t xml:space="preserve"> препаратов отделов нервной системы</w:t>
            </w:r>
            <w:r w:rsidR="00482D56">
              <w:rPr>
                <w:sz w:val="28"/>
                <w:szCs w:val="28"/>
              </w:rPr>
              <w:t xml:space="preserve"> и </w:t>
            </w:r>
            <w:r w:rsidR="006A13A7" w:rsidRPr="00B06565">
              <w:rPr>
                <w:sz w:val="28"/>
                <w:szCs w:val="28"/>
              </w:rPr>
              <w:t>органов чувств</w:t>
            </w:r>
            <w:r w:rsidR="00664F88" w:rsidRPr="00B06565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C590A" w:rsidRPr="007C5320" w:rsidRDefault="00482D56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FFFFF"/>
          </w:tcPr>
          <w:p w:rsidR="009C590A" w:rsidRDefault="009C590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C590A" w:rsidRDefault="009C590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C5320">
              <w:rPr>
                <w:sz w:val="28"/>
                <w:szCs w:val="28"/>
              </w:rPr>
              <w:t>4</w:t>
            </w:r>
          </w:p>
          <w:p w:rsidR="006A13A7" w:rsidRDefault="006A13A7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6A13A7" w:rsidRPr="007C5320" w:rsidRDefault="006A13A7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330B21" w:rsidRPr="007C5320" w:rsidTr="0040713D">
        <w:trPr>
          <w:trHeight w:val="307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330B21" w:rsidRPr="007C5320" w:rsidRDefault="00330B21" w:rsidP="004B60A1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330B21" w:rsidRPr="007C5320" w:rsidRDefault="00F14CAD" w:rsidP="004B60A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 w:eastAsia="be-BY"/>
              </w:rPr>
              <w:t>III</w:t>
            </w:r>
            <w:r w:rsidR="00330B21" w:rsidRPr="007C5320">
              <w:rPr>
                <w:sz w:val="28"/>
                <w:szCs w:val="28"/>
              </w:rPr>
              <w:t xml:space="preserve">. </w:t>
            </w:r>
            <w:r w:rsidR="00330B21" w:rsidRPr="007C5320">
              <w:rPr>
                <w:b/>
                <w:bCs/>
                <w:sz w:val="28"/>
                <w:szCs w:val="28"/>
              </w:rPr>
              <w:t>Гистологическая техника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30B21" w:rsidRPr="007C5320" w:rsidRDefault="00330B21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30B21" w:rsidRPr="007C5320" w:rsidRDefault="00330B21" w:rsidP="004B60A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330B21" w:rsidRPr="007C5320" w:rsidTr="0040713D">
        <w:trPr>
          <w:trHeight w:val="5251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330B21" w:rsidRPr="00450E45" w:rsidRDefault="00330B21" w:rsidP="004B60A1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A866AC" w:rsidRPr="00500AC9" w:rsidRDefault="00482D56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14</w:t>
            </w:r>
          </w:p>
          <w:p w:rsidR="00A866AC" w:rsidRPr="00245D83" w:rsidRDefault="00A866AC" w:rsidP="0026041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245D83">
              <w:rPr>
                <w:sz w:val="28"/>
                <w:szCs w:val="28"/>
              </w:rPr>
              <w:t xml:space="preserve">Изучение требований по охране труда в гистологической лаборатории. </w:t>
            </w:r>
            <w:r w:rsidR="00D82D4F">
              <w:rPr>
                <w:sz w:val="28"/>
                <w:szCs w:val="28"/>
              </w:rPr>
              <w:t>Основные этапы приготовления гистологических препаратов</w:t>
            </w:r>
          </w:p>
          <w:p w:rsidR="00A866AC" w:rsidRPr="00500AC9" w:rsidRDefault="00482D56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15</w:t>
            </w:r>
          </w:p>
          <w:p w:rsidR="00A866AC" w:rsidRPr="00500AC9" w:rsidRDefault="00A866AC" w:rsidP="0026041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0AC9">
              <w:rPr>
                <w:sz w:val="28"/>
                <w:szCs w:val="28"/>
              </w:rPr>
              <w:t xml:space="preserve">Взятие, </w:t>
            </w:r>
            <w:r w:rsidR="00500AC9" w:rsidRPr="00500AC9">
              <w:rPr>
                <w:sz w:val="28"/>
                <w:szCs w:val="28"/>
              </w:rPr>
              <w:t xml:space="preserve">маркировка, </w:t>
            </w:r>
            <w:r w:rsidRPr="00500AC9">
              <w:rPr>
                <w:sz w:val="28"/>
                <w:szCs w:val="28"/>
              </w:rPr>
              <w:t>фиксация, промывка и обезвоживание биологического материала. Заливка биологического материала в уплотняющие среды</w:t>
            </w:r>
          </w:p>
          <w:p w:rsidR="00A866AC" w:rsidRPr="00500AC9" w:rsidRDefault="00482D56" w:rsidP="004B60A1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16</w:t>
            </w:r>
          </w:p>
          <w:p w:rsidR="00A866AC" w:rsidRPr="00500AC9" w:rsidRDefault="00806BF4" w:rsidP="00D157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строения основных типов микротомов и </w:t>
            </w:r>
            <w:proofErr w:type="spellStart"/>
            <w:r>
              <w:rPr>
                <w:sz w:val="28"/>
                <w:szCs w:val="28"/>
              </w:rPr>
              <w:t>микротомных</w:t>
            </w:r>
            <w:proofErr w:type="spellEnd"/>
            <w:r>
              <w:rPr>
                <w:sz w:val="28"/>
                <w:szCs w:val="28"/>
              </w:rPr>
              <w:t xml:space="preserve"> ножей. </w:t>
            </w:r>
            <w:r w:rsidR="00A866AC" w:rsidRPr="00500AC9">
              <w:rPr>
                <w:sz w:val="28"/>
                <w:szCs w:val="28"/>
              </w:rPr>
              <w:t>Приготовление г</w:t>
            </w:r>
            <w:r w:rsidR="00547210">
              <w:rPr>
                <w:sz w:val="28"/>
                <w:szCs w:val="28"/>
              </w:rPr>
              <w:t xml:space="preserve">истологических срезов. Понятие </w:t>
            </w:r>
            <w:r w:rsidR="00A866AC" w:rsidRPr="00500AC9">
              <w:rPr>
                <w:sz w:val="28"/>
                <w:szCs w:val="28"/>
              </w:rPr>
              <w:t>экспресс-биопсии. Окрашивание гистологических срезов гематоксилин-эозином</w:t>
            </w:r>
          </w:p>
          <w:p w:rsidR="00A866AC" w:rsidRPr="00500AC9" w:rsidRDefault="00482D56" w:rsidP="00D1571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 17</w:t>
            </w:r>
          </w:p>
          <w:p w:rsidR="00330B21" w:rsidRPr="00245D83" w:rsidRDefault="00A866AC" w:rsidP="00165A24">
            <w:pPr>
              <w:jc w:val="both"/>
              <w:rPr>
                <w:sz w:val="28"/>
                <w:szCs w:val="28"/>
              </w:rPr>
            </w:pPr>
            <w:r w:rsidRPr="00245D83">
              <w:rPr>
                <w:sz w:val="28"/>
                <w:szCs w:val="28"/>
              </w:rPr>
              <w:t>Применение специальных методов окрашивания гистологических срезов. Окраска бактерий и гистохимические методы исследований.</w:t>
            </w:r>
            <w:r w:rsidR="00165A24">
              <w:rPr>
                <w:sz w:val="28"/>
                <w:szCs w:val="28"/>
              </w:rPr>
              <w:t xml:space="preserve"> К</w:t>
            </w:r>
            <w:r w:rsidR="00165A24" w:rsidRPr="00E20951">
              <w:rPr>
                <w:sz w:val="28"/>
                <w:szCs w:val="28"/>
              </w:rPr>
              <w:t>ритерии качес</w:t>
            </w:r>
            <w:r w:rsidR="00165A24">
              <w:rPr>
                <w:sz w:val="28"/>
                <w:szCs w:val="28"/>
              </w:rPr>
              <w:t>тва гистологических препаратов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330B21" w:rsidRPr="00152670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2670">
              <w:rPr>
                <w:sz w:val="28"/>
                <w:szCs w:val="28"/>
              </w:rPr>
              <w:t>4</w:t>
            </w:r>
          </w:p>
          <w:p w:rsidR="00F60F6A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60F6A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60F6A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60F6A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E55B0" w:rsidRDefault="000E55B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52670" w:rsidRPr="00450E45" w:rsidRDefault="0015267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FFFFF"/>
          </w:tcPr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50E45">
              <w:rPr>
                <w:sz w:val="28"/>
                <w:szCs w:val="28"/>
              </w:rPr>
              <w:t>4</w:t>
            </w: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F60F6A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30B21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E6F07" w:rsidRDefault="00FE6F07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0E55B0" w:rsidRDefault="000E55B0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FE6F07" w:rsidRPr="00450E45" w:rsidRDefault="00FE6F07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Default="00330B21" w:rsidP="00FE6F0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50E45">
              <w:rPr>
                <w:sz w:val="28"/>
                <w:szCs w:val="28"/>
              </w:rPr>
              <w:t>4</w:t>
            </w:r>
          </w:p>
          <w:p w:rsidR="00FE6F07" w:rsidRPr="00450E45" w:rsidRDefault="00FE6F07" w:rsidP="00FE6F0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450E45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330B21" w:rsidRPr="005059DE" w:rsidRDefault="00330B21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50E45">
              <w:rPr>
                <w:sz w:val="28"/>
                <w:szCs w:val="28"/>
              </w:rPr>
              <w:t>4</w:t>
            </w:r>
          </w:p>
        </w:tc>
      </w:tr>
      <w:tr w:rsidR="009C590A" w:rsidRPr="007C5320" w:rsidTr="00DA768B">
        <w:trPr>
          <w:trHeight w:val="239"/>
          <w:jc w:val="center"/>
        </w:trPr>
        <w:tc>
          <w:tcPr>
            <w:tcW w:w="846" w:type="dxa"/>
            <w:tcBorders>
              <w:right w:val="nil"/>
            </w:tcBorders>
            <w:shd w:val="clear" w:color="auto" w:fill="FFFFFF"/>
          </w:tcPr>
          <w:p w:rsidR="009C590A" w:rsidRPr="007C5320" w:rsidRDefault="009C590A" w:rsidP="004B60A1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FFFFFF"/>
          </w:tcPr>
          <w:p w:rsidR="009C590A" w:rsidRPr="007C5320" w:rsidRDefault="009C590A" w:rsidP="004B60A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7C5320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  <w:shd w:val="clear" w:color="auto" w:fill="FFFFFF"/>
          </w:tcPr>
          <w:p w:rsidR="009C590A" w:rsidRPr="007C5320" w:rsidRDefault="00482D56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154" w:type="dxa"/>
            <w:shd w:val="clear" w:color="auto" w:fill="FFFFFF"/>
          </w:tcPr>
          <w:p w:rsidR="009C590A" w:rsidRPr="007C5320" w:rsidRDefault="00482D56" w:rsidP="004B60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</w:t>
            </w:r>
          </w:p>
        </w:tc>
      </w:tr>
    </w:tbl>
    <w:p w:rsidR="0014234D" w:rsidRPr="00450E45" w:rsidRDefault="0014234D" w:rsidP="004210E3">
      <w:pPr>
        <w:ind w:right="-285"/>
        <w:jc w:val="both"/>
        <w:rPr>
          <w:sz w:val="28"/>
          <w:lang w:eastAsia="be-BY"/>
        </w:rPr>
      </w:pPr>
    </w:p>
    <w:p w:rsidR="00A44171" w:rsidRPr="004210E3" w:rsidRDefault="00A44171" w:rsidP="004210E3">
      <w:pPr>
        <w:ind w:firstLine="709"/>
        <w:jc w:val="both"/>
        <w:rPr>
          <w:sz w:val="28"/>
          <w:szCs w:val="28"/>
        </w:rPr>
      </w:pPr>
      <w:r w:rsidRPr="004210E3">
        <w:rPr>
          <w:sz w:val="28"/>
          <w:szCs w:val="28"/>
        </w:rPr>
        <w:t>В результате изучения учебного предмета «Гистология и гистологические исследования» учащиеся должны:</w:t>
      </w:r>
    </w:p>
    <w:p w:rsidR="00D41263" w:rsidRPr="004210E3" w:rsidRDefault="00D41263" w:rsidP="004210E3">
      <w:pPr>
        <w:ind w:firstLine="567"/>
        <w:jc w:val="both"/>
        <w:rPr>
          <w:b/>
          <w:sz w:val="28"/>
          <w:szCs w:val="28"/>
        </w:rPr>
      </w:pPr>
      <w:proofErr w:type="gramStart"/>
      <w:r w:rsidRPr="004210E3">
        <w:rPr>
          <w:b/>
          <w:sz w:val="28"/>
          <w:szCs w:val="28"/>
        </w:rPr>
        <w:t>знать</w:t>
      </w:r>
      <w:proofErr w:type="gramEnd"/>
      <w:r w:rsidRPr="004210E3">
        <w:rPr>
          <w:b/>
          <w:sz w:val="28"/>
          <w:szCs w:val="28"/>
        </w:rPr>
        <w:t>: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правила</w:t>
      </w:r>
      <w:proofErr w:type="gramEnd"/>
      <w:r w:rsidRPr="004210E3">
        <w:rPr>
          <w:sz w:val="28"/>
          <w:szCs w:val="28"/>
        </w:rPr>
        <w:t xml:space="preserve"> взятия и обработку биологического материала для гистологического исследования;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основные</w:t>
      </w:r>
      <w:proofErr w:type="gramEnd"/>
      <w:r w:rsidRPr="004210E3">
        <w:rPr>
          <w:sz w:val="28"/>
          <w:szCs w:val="28"/>
        </w:rPr>
        <w:t xml:space="preserve"> фиксирующие средства, заливочные среды и красители;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строение</w:t>
      </w:r>
      <w:proofErr w:type="gramEnd"/>
      <w:r w:rsidRPr="004210E3">
        <w:rPr>
          <w:sz w:val="28"/>
          <w:szCs w:val="28"/>
        </w:rPr>
        <w:t xml:space="preserve"> основных типов микротомов;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правила</w:t>
      </w:r>
      <w:proofErr w:type="gramEnd"/>
      <w:r w:rsidRPr="004210E3">
        <w:rPr>
          <w:sz w:val="28"/>
          <w:szCs w:val="28"/>
        </w:rPr>
        <w:t xml:space="preserve"> заточки и правки </w:t>
      </w:r>
      <w:proofErr w:type="spellStart"/>
      <w:r w:rsidRPr="004210E3">
        <w:rPr>
          <w:sz w:val="28"/>
          <w:szCs w:val="28"/>
        </w:rPr>
        <w:t>микротомных</w:t>
      </w:r>
      <w:proofErr w:type="spellEnd"/>
      <w:r w:rsidRPr="004210E3">
        <w:rPr>
          <w:sz w:val="28"/>
          <w:szCs w:val="28"/>
        </w:rPr>
        <w:t xml:space="preserve"> ножей;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4210E3">
        <w:rPr>
          <w:sz w:val="28"/>
          <w:szCs w:val="28"/>
        </w:rPr>
        <w:t>иммуногистохимические</w:t>
      </w:r>
      <w:proofErr w:type="spellEnd"/>
      <w:proofErr w:type="gramEnd"/>
      <w:r w:rsidRPr="004210E3">
        <w:rPr>
          <w:sz w:val="28"/>
          <w:szCs w:val="28"/>
        </w:rPr>
        <w:t xml:space="preserve"> и цитологические методы исследования;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морфофункциональную</w:t>
      </w:r>
      <w:proofErr w:type="gramEnd"/>
      <w:r w:rsidRPr="004210E3">
        <w:rPr>
          <w:sz w:val="28"/>
          <w:szCs w:val="28"/>
        </w:rPr>
        <w:t xml:space="preserve"> характеристику органов и тканей;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задачи</w:t>
      </w:r>
      <w:proofErr w:type="gramEnd"/>
      <w:r w:rsidRPr="004210E3">
        <w:rPr>
          <w:sz w:val="28"/>
          <w:szCs w:val="28"/>
        </w:rPr>
        <w:t xml:space="preserve">, структуру, оборудование, правила работы и требования по охране труда в </w:t>
      </w:r>
      <w:proofErr w:type="spellStart"/>
      <w:r w:rsidRPr="004210E3">
        <w:rPr>
          <w:sz w:val="28"/>
          <w:szCs w:val="28"/>
        </w:rPr>
        <w:t>паразитологической</w:t>
      </w:r>
      <w:proofErr w:type="spellEnd"/>
      <w:r w:rsidRPr="004210E3">
        <w:rPr>
          <w:sz w:val="28"/>
          <w:szCs w:val="28"/>
        </w:rPr>
        <w:t xml:space="preserve"> лаборатории;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основные</w:t>
      </w:r>
      <w:proofErr w:type="gramEnd"/>
      <w:r w:rsidRPr="004210E3">
        <w:rPr>
          <w:sz w:val="28"/>
          <w:szCs w:val="28"/>
        </w:rPr>
        <w:t xml:space="preserve"> этапы приготовления гистологических препаратов;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критерии</w:t>
      </w:r>
      <w:proofErr w:type="gramEnd"/>
      <w:r w:rsidRPr="004210E3">
        <w:rPr>
          <w:sz w:val="28"/>
          <w:szCs w:val="28"/>
        </w:rPr>
        <w:t xml:space="preserve"> качества гистологических препаратов;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правила</w:t>
      </w:r>
      <w:proofErr w:type="gramEnd"/>
      <w:r w:rsidRPr="004210E3">
        <w:rPr>
          <w:sz w:val="28"/>
          <w:szCs w:val="28"/>
        </w:rPr>
        <w:t xml:space="preserve"> приготовления гистологических препаратов с помощью замораживающего микротома (экспресс-биопсия);</w:t>
      </w:r>
    </w:p>
    <w:p w:rsidR="00D41263" w:rsidRPr="004210E3" w:rsidRDefault="00D41263" w:rsidP="004210E3">
      <w:pPr>
        <w:ind w:firstLine="567"/>
        <w:jc w:val="both"/>
        <w:rPr>
          <w:b/>
          <w:sz w:val="28"/>
          <w:szCs w:val="28"/>
        </w:rPr>
      </w:pPr>
      <w:proofErr w:type="gramStart"/>
      <w:r w:rsidRPr="004210E3">
        <w:rPr>
          <w:b/>
          <w:sz w:val="28"/>
          <w:szCs w:val="28"/>
        </w:rPr>
        <w:t>уметь</w:t>
      </w:r>
      <w:proofErr w:type="gramEnd"/>
      <w:r w:rsidRPr="004210E3">
        <w:rPr>
          <w:b/>
          <w:sz w:val="28"/>
          <w:szCs w:val="28"/>
        </w:rPr>
        <w:t>: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lastRenderedPageBreak/>
        <w:t>различать</w:t>
      </w:r>
      <w:proofErr w:type="gramEnd"/>
      <w:r w:rsidRPr="004210E3">
        <w:rPr>
          <w:sz w:val="28"/>
          <w:szCs w:val="28"/>
        </w:rPr>
        <w:t xml:space="preserve"> под микроскопом структурные элементы основных видов тканей и их органную принадлежность;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готовить</w:t>
      </w:r>
      <w:proofErr w:type="gramEnd"/>
      <w:r w:rsidRPr="004210E3">
        <w:rPr>
          <w:sz w:val="28"/>
          <w:szCs w:val="28"/>
        </w:rPr>
        <w:t xml:space="preserve"> материал, реактивы, лабораторную посуду и оборудование для гистологического исследования;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проводить</w:t>
      </w:r>
      <w:proofErr w:type="gramEnd"/>
      <w:r w:rsidRPr="004210E3">
        <w:rPr>
          <w:sz w:val="28"/>
          <w:szCs w:val="28"/>
        </w:rPr>
        <w:t xml:space="preserve"> гистологическую обработку тканей и готовить микропрепараты для исследований;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оценивать</w:t>
      </w:r>
      <w:proofErr w:type="gramEnd"/>
      <w:r w:rsidRPr="004210E3">
        <w:rPr>
          <w:sz w:val="28"/>
          <w:szCs w:val="28"/>
        </w:rPr>
        <w:t xml:space="preserve"> качество приготовленных гистологических препаратов;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архивировать</w:t>
      </w:r>
      <w:proofErr w:type="gramEnd"/>
      <w:r w:rsidRPr="004210E3">
        <w:rPr>
          <w:sz w:val="28"/>
          <w:szCs w:val="28"/>
        </w:rPr>
        <w:t xml:space="preserve"> оставшийся от исследования материал;</w:t>
      </w:r>
    </w:p>
    <w:p w:rsidR="00D41263" w:rsidRPr="004210E3" w:rsidRDefault="00D41263" w:rsidP="004210E3">
      <w:pPr>
        <w:ind w:firstLine="567"/>
        <w:jc w:val="both"/>
        <w:rPr>
          <w:iCs/>
          <w:sz w:val="28"/>
          <w:szCs w:val="28"/>
        </w:rPr>
      </w:pPr>
      <w:proofErr w:type="gramStart"/>
      <w:r w:rsidRPr="004210E3">
        <w:rPr>
          <w:iCs/>
          <w:sz w:val="28"/>
          <w:szCs w:val="28"/>
        </w:rPr>
        <w:t>вести</w:t>
      </w:r>
      <w:proofErr w:type="gramEnd"/>
      <w:r w:rsidRPr="004210E3">
        <w:rPr>
          <w:iCs/>
          <w:sz w:val="28"/>
          <w:szCs w:val="28"/>
        </w:rPr>
        <w:t xml:space="preserve"> учетную и отчетную документацию </w:t>
      </w:r>
      <w:r w:rsidRPr="004210E3">
        <w:rPr>
          <w:sz w:val="28"/>
          <w:szCs w:val="28"/>
        </w:rPr>
        <w:t>гистологической</w:t>
      </w:r>
      <w:r w:rsidRPr="004210E3">
        <w:rPr>
          <w:iCs/>
          <w:sz w:val="28"/>
          <w:szCs w:val="28"/>
        </w:rPr>
        <w:t xml:space="preserve"> лаборатории; </w:t>
      </w:r>
    </w:p>
    <w:p w:rsidR="00D41263" w:rsidRPr="004210E3" w:rsidRDefault="00D41263" w:rsidP="004210E3">
      <w:pPr>
        <w:ind w:firstLine="567"/>
        <w:jc w:val="both"/>
        <w:rPr>
          <w:sz w:val="28"/>
          <w:szCs w:val="28"/>
        </w:rPr>
      </w:pPr>
      <w:proofErr w:type="gramStart"/>
      <w:r w:rsidRPr="004210E3">
        <w:rPr>
          <w:sz w:val="28"/>
          <w:szCs w:val="28"/>
        </w:rPr>
        <w:t>проводить</w:t>
      </w:r>
      <w:proofErr w:type="gramEnd"/>
      <w:r w:rsidRPr="004210E3">
        <w:rPr>
          <w:sz w:val="28"/>
          <w:szCs w:val="28"/>
        </w:rPr>
        <w:t xml:space="preserve"> санитарно-противоэпидемические мероприятия в гистологической лаборатории;</w:t>
      </w:r>
    </w:p>
    <w:p w:rsidR="00D41263" w:rsidRPr="00900B51" w:rsidRDefault="00D41263" w:rsidP="004210E3">
      <w:pPr>
        <w:ind w:firstLine="567"/>
        <w:jc w:val="both"/>
        <w:rPr>
          <w:sz w:val="30"/>
          <w:szCs w:val="30"/>
        </w:rPr>
      </w:pPr>
      <w:proofErr w:type="gramStart"/>
      <w:r w:rsidRPr="004210E3">
        <w:rPr>
          <w:sz w:val="28"/>
          <w:szCs w:val="28"/>
        </w:rPr>
        <w:t>соблюдать</w:t>
      </w:r>
      <w:proofErr w:type="gramEnd"/>
      <w:r w:rsidRPr="004210E3">
        <w:rPr>
          <w:sz w:val="28"/>
          <w:szCs w:val="28"/>
        </w:rPr>
        <w:t xml:space="preserve"> требования по охране труда при работе</w:t>
      </w:r>
      <w:r w:rsidR="00E92680">
        <w:rPr>
          <w:sz w:val="28"/>
          <w:szCs w:val="28"/>
        </w:rPr>
        <w:t xml:space="preserve"> с гистологическими препаратами.</w:t>
      </w:r>
    </w:p>
    <w:p w:rsidR="00D41263" w:rsidRDefault="00D41263" w:rsidP="00A44171">
      <w:pPr>
        <w:ind w:firstLine="709"/>
        <w:jc w:val="both"/>
        <w:rPr>
          <w:sz w:val="28"/>
          <w:szCs w:val="28"/>
        </w:rPr>
      </w:pPr>
    </w:p>
    <w:p w:rsidR="004210E3" w:rsidRPr="00450E45" w:rsidRDefault="004210E3" w:rsidP="00734FA0">
      <w:pPr>
        <w:spacing w:after="200"/>
        <w:ind w:left="1985" w:hanging="1985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450E45">
        <w:rPr>
          <w:b/>
          <w:sz w:val="28"/>
          <w:szCs w:val="28"/>
        </w:rPr>
        <w:t>:</w:t>
      </w:r>
      <w:r w:rsidRPr="00450E45">
        <w:rPr>
          <w:i/>
          <w:sz w:val="28"/>
          <w:szCs w:val="28"/>
        </w:rPr>
        <w:t xml:space="preserve">  </w:t>
      </w:r>
      <w:r w:rsidRPr="00E92680">
        <w:rPr>
          <w:sz w:val="28"/>
          <w:szCs w:val="28"/>
        </w:rPr>
        <w:t>Журавлева С.А.,</w:t>
      </w:r>
      <w:r w:rsidRPr="00450E45">
        <w:rPr>
          <w:i/>
          <w:sz w:val="28"/>
          <w:szCs w:val="28"/>
        </w:rPr>
        <w:t xml:space="preserve"> </w:t>
      </w:r>
      <w:r w:rsidRPr="00450E45">
        <w:rPr>
          <w:sz w:val="28"/>
          <w:szCs w:val="28"/>
        </w:rPr>
        <w:t xml:space="preserve">преподаватель учреждения образования </w:t>
      </w:r>
      <w:bookmarkStart w:id="0" w:name="_GoBack"/>
      <w:bookmarkEnd w:id="0"/>
      <w:r w:rsidRPr="00450E45">
        <w:rPr>
          <w:sz w:val="28"/>
          <w:szCs w:val="28"/>
        </w:rPr>
        <w:t>«Минский государственный медицинский колледж»</w:t>
      </w:r>
    </w:p>
    <w:p w:rsidR="004210E3" w:rsidRPr="009B1997" w:rsidRDefault="004210E3" w:rsidP="004210E3">
      <w:pPr>
        <w:jc w:val="both"/>
        <w:rPr>
          <w:color w:val="000000" w:themeColor="text1"/>
          <w:sz w:val="24"/>
          <w:szCs w:val="24"/>
        </w:rPr>
      </w:pPr>
      <w:r w:rsidRPr="009B1997">
        <w:rPr>
          <w:color w:val="000000" w:themeColor="text1"/>
          <w:sz w:val="24"/>
          <w:szCs w:val="24"/>
        </w:rPr>
        <w:t xml:space="preserve">Обсужден и одобрен </w:t>
      </w:r>
      <w:r w:rsidR="00E92680">
        <w:rPr>
          <w:color w:val="000000" w:themeColor="text1"/>
          <w:sz w:val="24"/>
          <w:szCs w:val="24"/>
        </w:rPr>
        <w:t>учебно-методическим объединением</w:t>
      </w:r>
      <w:r w:rsidRPr="009B1997">
        <w:rPr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E16331" w:rsidRDefault="00E16331"/>
    <w:sectPr w:rsidR="00E16331" w:rsidSect="005D73CB">
      <w:headerReference w:type="default" r:id="rId8"/>
      <w:pgSz w:w="11906" w:h="16838"/>
      <w:pgMar w:top="709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BBE" w:rsidRDefault="00D33BBE" w:rsidP="00783229">
      <w:r>
        <w:separator/>
      </w:r>
    </w:p>
  </w:endnote>
  <w:endnote w:type="continuationSeparator" w:id="0">
    <w:p w:rsidR="00D33BBE" w:rsidRDefault="00D33BBE" w:rsidP="007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BBE" w:rsidRDefault="00D33BBE" w:rsidP="00783229">
      <w:r>
        <w:separator/>
      </w:r>
    </w:p>
  </w:footnote>
  <w:footnote w:type="continuationSeparator" w:id="0">
    <w:p w:rsidR="00D33BBE" w:rsidRDefault="00D33BBE" w:rsidP="00783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712115"/>
      <w:docPartObj>
        <w:docPartGallery w:val="Page Numbers (Top of Page)"/>
        <w:docPartUnique/>
      </w:docPartObj>
    </w:sdtPr>
    <w:sdtEndPr/>
    <w:sdtContent>
      <w:p w:rsidR="00783229" w:rsidRDefault="007832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FA0">
          <w:rPr>
            <w:noProof/>
          </w:rPr>
          <w:t>4</w:t>
        </w:r>
        <w:r>
          <w:fldChar w:fldCharType="end"/>
        </w:r>
      </w:p>
    </w:sdtContent>
  </w:sdt>
  <w:p w:rsidR="00783229" w:rsidRDefault="007832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B"/>
    <w:rsid w:val="0000000B"/>
    <w:rsid w:val="00027EE8"/>
    <w:rsid w:val="00034329"/>
    <w:rsid w:val="000665D1"/>
    <w:rsid w:val="00075FB9"/>
    <w:rsid w:val="000D01F3"/>
    <w:rsid w:val="000E55B0"/>
    <w:rsid w:val="00137C8F"/>
    <w:rsid w:val="0014234D"/>
    <w:rsid w:val="00146CCF"/>
    <w:rsid w:val="00151D71"/>
    <w:rsid w:val="00152670"/>
    <w:rsid w:val="00165A24"/>
    <w:rsid w:val="0016788C"/>
    <w:rsid w:val="00183545"/>
    <w:rsid w:val="001D2E01"/>
    <w:rsid w:val="001D6226"/>
    <w:rsid w:val="001F77E5"/>
    <w:rsid w:val="00212936"/>
    <w:rsid w:val="00230B1A"/>
    <w:rsid w:val="00236A75"/>
    <w:rsid w:val="00245D83"/>
    <w:rsid w:val="0026041F"/>
    <w:rsid w:val="00260975"/>
    <w:rsid w:val="002660C2"/>
    <w:rsid w:val="002675FB"/>
    <w:rsid w:val="00302815"/>
    <w:rsid w:val="00313EB4"/>
    <w:rsid w:val="00330B21"/>
    <w:rsid w:val="00341CE9"/>
    <w:rsid w:val="003619D8"/>
    <w:rsid w:val="0038321F"/>
    <w:rsid w:val="00397EC7"/>
    <w:rsid w:val="003B7C0B"/>
    <w:rsid w:val="004210E3"/>
    <w:rsid w:val="00422E5D"/>
    <w:rsid w:val="00450E45"/>
    <w:rsid w:val="0046762E"/>
    <w:rsid w:val="00482D56"/>
    <w:rsid w:val="00486C60"/>
    <w:rsid w:val="00487A6F"/>
    <w:rsid w:val="004B0145"/>
    <w:rsid w:val="00500AC9"/>
    <w:rsid w:val="0051322D"/>
    <w:rsid w:val="00520AD7"/>
    <w:rsid w:val="00547210"/>
    <w:rsid w:val="00560424"/>
    <w:rsid w:val="005607D5"/>
    <w:rsid w:val="005B2002"/>
    <w:rsid w:val="005D73CB"/>
    <w:rsid w:val="005F1D08"/>
    <w:rsid w:val="00631933"/>
    <w:rsid w:val="00636C39"/>
    <w:rsid w:val="00646D8E"/>
    <w:rsid w:val="00660F82"/>
    <w:rsid w:val="00664F88"/>
    <w:rsid w:val="00690ED5"/>
    <w:rsid w:val="006A13A7"/>
    <w:rsid w:val="006A15E3"/>
    <w:rsid w:val="00722758"/>
    <w:rsid w:val="00734FA0"/>
    <w:rsid w:val="00783229"/>
    <w:rsid w:val="007852D5"/>
    <w:rsid w:val="00796E20"/>
    <w:rsid w:val="00806BF4"/>
    <w:rsid w:val="00816A9A"/>
    <w:rsid w:val="0081769B"/>
    <w:rsid w:val="00831903"/>
    <w:rsid w:val="0083202A"/>
    <w:rsid w:val="00851CF1"/>
    <w:rsid w:val="00856A40"/>
    <w:rsid w:val="00884AD4"/>
    <w:rsid w:val="00942114"/>
    <w:rsid w:val="00973460"/>
    <w:rsid w:val="009C590A"/>
    <w:rsid w:val="009F23E8"/>
    <w:rsid w:val="00A10375"/>
    <w:rsid w:val="00A366EF"/>
    <w:rsid w:val="00A41BBC"/>
    <w:rsid w:val="00A44171"/>
    <w:rsid w:val="00A64913"/>
    <w:rsid w:val="00A66190"/>
    <w:rsid w:val="00A67992"/>
    <w:rsid w:val="00A80F02"/>
    <w:rsid w:val="00A828B1"/>
    <w:rsid w:val="00A866AC"/>
    <w:rsid w:val="00AD1EC3"/>
    <w:rsid w:val="00AD3EBD"/>
    <w:rsid w:val="00AE6CD6"/>
    <w:rsid w:val="00B06565"/>
    <w:rsid w:val="00B0753B"/>
    <w:rsid w:val="00B36201"/>
    <w:rsid w:val="00B41372"/>
    <w:rsid w:val="00B62B5A"/>
    <w:rsid w:val="00B9504D"/>
    <w:rsid w:val="00BB65DF"/>
    <w:rsid w:val="00BD39B5"/>
    <w:rsid w:val="00BD6167"/>
    <w:rsid w:val="00BE1C73"/>
    <w:rsid w:val="00BE1D00"/>
    <w:rsid w:val="00C06154"/>
    <w:rsid w:val="00D15711"/>
    <w:rsid w:val="00D33BBE"/>
    <w:rsid w:val="00D41263"/>
    <w:rsid w:val="00D82785"/>
    <w:rsid w:val="00D82D4F"/>
    <w:rsid w:val="00D85642"/>
    <w:rsid w:val="00D9710E"/>
    <w:rsid w:val="00DA55A0"/>
    <w:rsid w:val="00DA768B"/>
    <w:rsid w:val="00DC1875"/>
    <w:rsid w:val="00DD5D70"/>
    <w:rsid w:val="00E04C9B"/>
    <w:rsid w:val="00E16331"/>
    <w:rsid w:val="00E543C2"/>
    <w:rsid w:val="00E55C87"/>
    <w:rsid w:val="00E92680"/>
    <w:rsid w:val="00EC4CA4"/>
    <w:rsid w:val="00ED5C80"/>
    <w:rsid w:val="00EE617B"/>
    <w:rsid w:val="00F119CC"/>
    <w:rsid w:val="00F14CAD"/>
    <w:rsid w:val="00F25476"/>
    <w:rsid w:val="00F33F4E"/>
    <w:rsid w:val="00F440BF"/>
    <w:rsid w:val="00F60F6A"/>
    <w:rsid w:val="00F61A92"/>
    <w:rsid w:val="00F73813"/>
    <w:rsid w:val="00F7666A"/>
    <w:rsid w:val="00FC39B9"/>
    <w:rsid w:val="00FE43CA"/>
    <w:rsid w:val="00FE6F07"/>
    <w:rsid w:val="00FF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BAD59-A371-4B8B-AADB-04D63E3B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0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3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83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260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609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09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3845F-5B02-41B8-BE4E-D7B73EDC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Протас </cp:lastModifiedBy>
  <cp:revision>8</cp:revision>
  <cp:lastPrinted>2023-02-17T06:34:00Z</cp:lastPrinted>
  <dcterms:created xsi:type="dcterms:W3CDTF">2023-02-20T05:39:00Z</dcterms:created>
  <dcterms:modified xsi:type="dcterms:W3CDTF">2023-05-04T11:27:00Z</dcterms:modified>
</cp:coreProperties>
</file>